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7777777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E25AC4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.1</w:t>
      </w:r>
      <w:r w:rsidR="00E25AC4">
        <w:rPr>
          <w:b/>
          <w:sz w:val="28"/>
          <w:szCs w:val="28"/>
        </w:rPr>
        <w:t>1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3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D04081">
        <w:rPr>
          <w:b/>
          <w:sz w:val="28"/>
          <w:szCs w:val="28"/>
        </w:rPr>
        <w:t>7</w:t>
      </w:r>
      <w:r w:rsidR="007F5B1F">
        <w:rPr>
          <w:b/>
          <w:sz w:val="28"/>
          <w:szCs w:val="28"/>
        </w:rPr>
        <w:t>1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77777777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4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и 202</w:t>
      </w:r>
      <w:r w:rsidR="00D04081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77777777" w:rsidR="00975B15" w:rsidRPr="00884470" w:rsidRDefault="00975B15" w:rsidP="00404596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884470">
        <w:rPr>
          <w:sz w:val="28"/>
          <w:szCs w:val="28"/>
        </w:rPr>
        <w:t xml:space="preserve">Рассмотрев представленные главой городского округа изменения в решение Думы городского округа Тольятти от </w:t>
      </w:r>
      <w:r w:rsidR="00E25AC4" w:rsidRPr="00884470">
        <w:rPr>
          <w:sz w:val="28"/>
          <w:szCs w:val="28"/>
        </w:rPr>
        <w:t>2</w:t>
      </w:r>
      <w:r w:rsidR="00D04081" w:rsidRPr="00884470">
        <w:rPr>
          <w:sz w:val="28"/>
          <w:szCs w:val="28"/>
        </w:rPr>
        <w:t>2</w:t>
      </w:r>
      <w:r w:rsidRPr="00884470">
        <w:rPr>
          <w:sz w:val="28"/>
          <w:szCs w:val="28"/>
        </w:rPr>
        <w:t>.1</w:t>
      </w:r>
      <w:r w:rsidR="00E25AC4" w:rsidRPr="00884470">
        <w:rPr>
          <w:sz w:val="28"/>
          <w:szCs w:val="28"/>
        </w:rPr>
        <w:t>1</w:t>
      </w:r>
      <w:r w:rsidRPr="00884470">
        <w:rPr>
          <w:sz w:val="28"/>
          <w:szCs w:val="28"/>
        </w:rPr>
        <w:t>.20</w:t>
      </w:r>
      <w:r w:rsidR="00ED6BCB" w:rsidRPr="00884470">
        <w:rPr>
          <w:sz w:val="28"/>
          <w:szCs w:val="28"/>
        </w:rPr>
        <w:t>2</w:t>
      </w:r>
      <w:r w:rsidR="00D04081" w:rsidRPr="00884470">
        <w:rPr>
          <w:sz w:val="28"/>
          <w:szCs w:val="28"/>
        </w:rPr>
        <w:t>3</w:t>
      </w:r>
      <w:r w:rsidRPr="00884470">
        <w:rPr>
          <w:sz w:val="28"/>
          <w:szCs w:val="28"/>
        </w:rPr>
        <w:t xml:space="preserve"> №</w:t>
      </w:r>
      <w:r w:rsidR="000B5FD7" w:rsidRPr="00884470">
        <w:rPr>
          <w:sz w:val="28"/>
          <w:szCs w:val="28"/>
        </w:rPr>
        <w:t xml:space="preserve"> </w:t>
      </w:r>
      <w:r w:rsidR="00D04081" w:rsidRPr="00884470">
        <w:rPr>
          <w:sz w:val="28"/>
          <w:szCs w:val="28"/>
        </w:rPr>
        <w:t>7</w:t>
      </w:r>
      <w:r w:rsidR="007F5B1F" w:rsidRPr="00884470">
        <w:rPr>
          <w:sz w:val="28"/>
          <w:szCs w:val="28"/>
        </w:rPr>
        <w:t>1</w:t>
      </w:r>
      <w:r w:rsidRPr="00884470">
        <w:rPr>
          <w:sz w:val="28"/>
          <w:szCs w:val="28"/>
        </w:rPr>
        <w:t xml:space="preserve"> «О бюджете городского округа Тольятти на 20</w:t>
      </w:r>
      <w:r w:rsidR="009402FC" w:rsidRPr="00884470">
        <w:rPr>
          <w:sz w:val="28"/>
          <w:szCs w:val="28"/>
        </w:rPr>
        <w:t>2</w:t>
      </w:r>
      <w:r w:rsidR="00D04081" w:rsidRPr="00884470">
        <w:rPr>
          <w:sz w:val="28"/>
          <w:szCs w:val="28"/>
        </w:rPr>
        <w:t>4</w:t>
      </w:r>
      <w:r w:rsidRPr="00884470">
        <w:rPr>
          <w:sz w:val="28"/>
          <w:szCs w:val="28"/>
        </w:rPr>
        <w:t xml:space="preserve"> год и плановый период 20</w:t>
      </w:r>
      <w:r w:rsidR="00C7194A" w:rsidRPr="00884470">
        <w:rPr>
          <w:sz w:val="28"/>
          <w:szCs w:val="28"/>
        </w:rPr>
        <w:t>2</w:t>
      </w:r>
      <w:r w:rsidR="00D04081" w:rsidRPr="00884470">
        <w:rPr>
          <w:sz w:val="28"/>
          <w:szCs w:val="28"/>
        </w:rPr>
        <w:t>5</w:t>
      </w:r>
      <w:r w:rsidRPr="00884470">
        <w:rPr>
          <w:sz w:val="28"/>
          <w:szCs w:val="28"/>
        </w:rPr>
        <w:t xml:space="preserve"> и 202</w:t>
      </w:r>
      <w:r w:rsidR="00D04081" w:rsidRPr="00884470">
        <w:rPr>
          <w:sz w:val="28"/>
          <w:szCs w:val="28"/>
        </w:rPr>
        <w:t>6</w:t>
      </w:r>
      <w:r w:rsidRPr="00884470">
        <w:rPr>
          <w:sz w:val="28"/>
          <w:szCs w:val="28"/>
        </w:rPr>
        <w:t xml:space="preserve"> годов», Дума</w:t>
      </w:r>
    </w:p>
    <w:p w14:paraId="25753BA1" w14:textId="77777777" w:rsidR="00975B15" w:rsidRPr="00884470" w:rsidRDefault="00975B15" w:rsidP="00A734B6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884470">
        <w:rPr>
          <w:bCs/>
          <w:iCs/>
          <w:sz w:val="28"/>
          <w:szCs w:val="28"/>
        </w:rPr>
        <w:t>РЕШИЛА:</w:t>
      </w:r>
    </w:p>
    <w:p w14:paraId="1D7D6895" w14:textId="7C8797F7" w:rsidR="00D724C3" w:rsidRPr="00884470" w:rsidRDefault="00975B15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884470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884470">
        <w:rPr>
          <w:sz w:val="28"/>
          <w:szCs w:val="28"/>
        </w:rPr>
        <w:t>от 22.11.2023 № 71 «О бюджете городского округа Тольятти на 2024 год и плановый период 2025 и 2026 годов»</w:t>
      </w:r>
      <w:r w:rsidRPr="00884470">
        <w:rPr>
          <w:sz w:val="28"/>
          <w:szCs w:val="28"/>
        </w:rPr>
        <w:t xml:space="preserve"> (</w:t>
      </w:r>
      <w:r w:rsidR="00396AA5" w:rsidRPr="00884470">
        <w:rPr>
          <w:sz w:val="28"/>
          <w:szCs w:val="28"/>
        </w:rPr>
        <w:t>газета «Городские ведомости», 202</w:t>
      </w:r>
      <w:r w:rsidR="00D04081" w:rsidRPr="00884470">
        <w:rPr>
          <w:sz w:val="28"/>
          <w:szCs w:val="28"/>
        </w:rPr>
        <w:t>3</w:t>
      </w:r>
      <w:r w:rsidR="00396AA5" w:rsidRPr="00884470">
        <w:rPr>
          <w:sz w:val="28"/>
          <w:szCs w:val="28"/>
        </w:rPr>
        <w:t xml:space="preserve">, </w:t>
      </w:r>
      <w:r w:rsidR="004B7869" w:rsidRPr="00884470">
        <w:rPr>
          <w:sz w:val="28"/>
          <w:szCs w:val="28"/>
        </w:rPr>
        <w:t>1</w:t>
      </w:r>
      <w:r w:rsidR="00396AA5" w:rsidRPr="00884470">
        <w:rPr>
          <w:sz w:val="28"/>
          <w:szCs w:val="28"/>
        </w:rPr>
        <w:t xml:space="preserve"> декабря</w:t>
      </w:r>
      <w:r w:rsidR="005E3FD9" w:rsidRPr="00884470">
        <w:rPr>
          <w:sz w:val="28"/>
          <w:szCs w:val="28"/>
        </w:rPr>
        <w:t>, 29 декабря</w:t>
      </w:r>
      <w:r w:rsidR="00BC6A9B" w:rsidRPr="00884470">
        <w:rPr>
          <w:sz w:val="28"/>
          <w:szCs w:val="28"/>
        </w:rPr>
        <w:t>;</w:t>
      </w:r>
      <w:r w:rsidR="00F95049" w:rsidRPr="00884470">
        <w:rPr>
          <w:sz w:val="28"/>
          <w:szCs w:val="28"/>
        </w:rPr>
        <w:t xml:space="preserve"> </w:t>
      </w:r>
      <w:r w:rsidR="00BC6A9B" w:rsidRPr="00884470">
        <w:rPr>
          <w:sz w:val="28"/>
          <w:szCs w:val="28"/>
        </w:rPr>
        <w:t xml:space="preserve">2024, 16 </w:t>
      </w:r>
      <w:r w:rsidR="00862956" w:rsidRPr="00884470">
        <w:rPr>
          <w:sz w:val="28"/>
          <w:szCs w:val="28"/>
        </w:rPr>
        <w:t>февраля</w:t>
      </w:r>
      <w:r w:rsidR="00FF4036" w:rsidRPr="00884470">
        <w:rPr>
          <w:sz w:val="28"/>
          <w:szCs w:val="28"/>
        </w:rPr>
        <w:t>,</w:t>
      </w:r>
      <w:r w:rsidR="00786DD6" w:rsidRPr="00884470">
        <w:rPr>
          <w:sz w:val="28"/>
          <w:szCs w:val="28"/>
        </w:rPr>
        <w:t xml:space="preserve"> 5 марта</w:t>
      </w:r>
      <w:r w:rsidR="001C722A" w:rsidRPr="00884470">
        <w:rPr>
          <w:sz w:val="28"/>
          <w:szCs w:val="28"/>
        </w:rPr>
        <w:t>, 29 марта</w:t>
      </w:r>
      <w:r w:rsidR="00A36E04" w:rsidRPr="00884470">
        <w:rPr>
          <w:sz w:val="28"/>
          <w:szCs w:val="28"/>
        </w:rPr>
        <w:t>, 26 апреля</w:t>
      </w:r>
      <w:r w:rsidR="00900457" w:rsidRPr="00884470">
        <w:rPr>
          <w:sz w:val="28"/>
          <w:szCs w:val="28"/>
        </w:rPr>
        <w:t>, 18 июня</w:t>
      </w:r>
      <w:r w:rsidR="0031081B" w:rsidRPr="00884470">
        <w:rPr>
          <w:sz w:val="28"/>
          <w:szCs w:val="28"/>
        </w:rPr>
        <w:t>, 19 июля</w:t>
      </w:r>
      <w:r w:rsidR="004B3D86" w:rsidRPr="00884470">
        <w:rPr>
          <w:sz w:val="28"/>
          <w:szCs w:val="28"/>
        </w:rPr>
        <w:t>, 23 августа</w:t>
      </w:r>
      <w:r w:rsidR="00B900AE">
        <w:rPr>
          <w:sz w:val="28"/>
          <w:szCs w:val="28"/>
        </w:rPr>
        <w:t>, 27 сентября</w:t>
      </w:r>
      <w:r w:rsidR="00D724C3" w:rsidRPr="00884470">
        <w:rPr>
          <w:sz w:val="28"/>
          <w:szCs w:val="28"/>
        </w:rPr>
        <w:t>) следующие изменения:</w:t>
      </w:r>
    </w:p>
    <w:p w14:paraId="6F21CE7A" w14:textId="77777777" w:rsidR="00D724C3" w:rsidRPr="00884470" w:rsidRDefault="00D724C3" w:rsidP="0040459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84470">
        <w:rPr>
          <w:sz w:val="28"/>
          <w:szCs w:val="28"/>
        </w:rPr>
        <w:t>пункт 1 решения Думы изложить в следующей редакции:</w:t>
      </w:r>
    </w:p>
    <w:p w14:paraId="7EFB20EB" w14:textId="77777777" w:rsidR="00D724C3" w:rsidRPr="00884470" w:rsidRDefault="00D724C3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884470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04081" w:rsidRPr="00884470">
        <w:rPr>
          <w:sz w:val="28"/>
          <w:szCs w:val="28"/>
        </w:rPr>
        <w:t>4</w:t>
      </w:r>
      <w:r w:rsidRPr="00884470">
        <w:rPr>
          <w:sz w:val="28"/>
          <w:szCs w:val="28"/>
        </w:rPr>
        <w:t xml:space="preserve"> год:</w:t>
      </w:r>
    </w:p>
    <w:p w14:paraId="032AC84B" w14:textId="12D9689C" w:rsidR="00D724C3" w:rsidRPr="000E25C3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0E25C3">
        <w:rPr>
          <w:rFonts w:ascii="Times New Roman" w:hAnsi="Times New Roman" w:cs="Times New Roman"/>
          <w:sz w:val="28"/>
          <w:szCs w:val="28"/>
        </w:rPr>
        <w:t xml:space="preserve">доходов – </w:t>
      </w:r>
      <w:r w:rsidR="00A7135C" w:rsidRPr="000E25C3">
        <w:rPr>
          <w:rFonts w:ascii="Times New Roman" w:hAnsi="Times New Roman" w:cs="Times New Roman"/>
          <w:sz w:val="28"/>
          <w:szCs w:val="28"/>
        </w:rPr>
        <w:t>2</w:t>
      </w:r>
      <w:r w:rsidR="004B3D86" w:rsidRPr="000E25C3">
        <w:rPr>
          <w:rFonts w:ascii="Times New Roman" w:hAnsi="Times New Roman" w:cs="Times New Roman"/>
          <w:sz w:val="28"/>
          <w:szCs w:val="28"/>
        </w:rPr>
        <w:t>2</w:t>
      </w:r>
      <w:r w:rsidR="00B7314C" w:rsidRPr="000E25C3">
        <w:rPr>
          <w:rFonts w:ascii="Times New Roman" w:hAnsi="Times New Roman" w:cs="Times New Roman"/>
          <w:sz w:val="28"/>
          <w:szCs w:val="28"/>
        </w:rPr>
        <w:t> </w:t>
      </w:r>
      <w:r w:rsidR="00B900AE" w:rsidRPr="000E25C3">
        <w:rPr>
          <w:rFonts w:ascii="Times New Roman" w:hAnsi="Times New Roman" w:cs="Times New Roman"/>
          <w:sz w:val="28"/>
          <w:szCs w:val="28"/>
        </w:rPr>
        <w:t>6</w:t>
      </w:r>
      <w:r w:rsidR="00B7314C" w:rsidRPr="000E25C3">
        <w:rPr>
          <w:rFonts w:ascii="Times New Roman" w:hAnsi="Times New Roman" w:cs="Times New Roman"/>
          <w:sz w:val="28"/>
          <w:szCs w:val="28"/>
        </w:rPr>
        <w:t>31 </w:t>
      </w:r>
      <w:r w:rsidR="00B900AE" w:rsidRPr="000E25C3">
        <w:rPr>
          <w:rFonts w:ascii="Times New Roman" w:hAnsi="Times New Roman" w:cs="Times New Roman"/>
          <w:sz w:val="28"/>
          <w:szCs w:val="28"/>
        </w:rPr>
        <w:t>8</w:t>
      </w:r>
      <w:r w:rsidR="00B7314C" w:rsidRPr="000E25C3">
        <w:rPr>
          <w:rFonts w:ascii="Times New Roman" w:hAnsi="Times New Roman" w:cs="Times New Roman"/>
          <w:sz w:val="28"/>
          <w:szCs w:val="28"/>
        </w:rPr>
        <w:t>86</w:t>
      </w:r>
      <w:r w:rsidRPr="000E25C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B528E89" w14:textId="4331F699" w:rsidR="00D724C3" w:rsidRPr="00884470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5C3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A7135C" w:rsidRPr="000E25C3">
        <w:rPr>
          <w:rFonts w:ascii="Times New Roman" w:hAnsi="Times New Roman" w:cs="Times New Roman"/>
          <w:sz w:val="28"/>
          <w:szCs w:val="28"/>
        </w:rPr>
        <w:t>2</w:t>
      </w:r>
      <w:r w:rsidR="004B3D86" w:rsidRPr="000E25C3">
        <w:rPr>
          <w:rFonts w:ascii="Times New Roman" w:hAnsi="Times New Roman" w:cs="Times New Roman"/>
          <w:sz w:val="28"/>
          <w:szCs w:val="28"/>
        </w:rPr>
        <w:t>2</w:t>
      </w:r>
      <w:r w:rsidR="00B7314C" w:rsidRPr="000E25C3">
        <w:rPr>
          <w:rFonts w:ascii="Times New Roman" w:hAnsi="Times New Roman" w:cs="Times New Roman"/>
          <w:sz w:val="28"/>
          <w:szCs w:val="28"/>
        </w:rPr>
        <w:t> </w:t>
      </w:r>
      <w:r w:rsidR="00B900AE" w:rsidRPr="000E25C3">
        <w:rPr>
          <w:rFonts w:ascii="Times New Roman" w:hAnsi="Times New Roman" w:cs="Times New Roman"/>
          <w:sz w:val="28"/>
          <w:szCs w:val="28"/>
        </w:rPr>
        <w:t>97</w:t>
      </w:r>
      <w:r w:rsidR="00B7314C" w:rsidRPr="000E25C3">
        <w:rPr>
          <w:rFonts w:ascii="Times New Roman" w:hAnsi="Times New Roman" w:cs="Times New Roman"/>
          <w:sz w:val="28"/>
          <w:szCs w:val="28"/>
        </w:rPr>
        <w:t>8 </w:t>
      </w:r>
      <w:r w:rsidR="00B900AE" w:rsidRPr="000E25C3">
        <w:rPr>
          <w:rFonts w:ascii="Times New Roman" w:hAnsi="Times New Roman" w:cs="Times New Roman"/>
          <w:sz w:val="28"/>
          <w:szCs w:val="28"/>
        </w:rPr>
        <w:t>3</w:t>
      </w:r>
      <w:r w:rsidR="00B7314C" w:rsidRPr="000E25C3">
        <w:rPr>
          <w:rFonts w:ascii="Times New Roman" w:hAnsi="Times New Roman" w:cs="Times New Roman"/>
          <w:sz w:val="28"/>
          <w:szCs w:val="28"/>
        </w:rPr>
        <w:t>44</w:t>
      </w:r>
      <w:r w:rsidRPr="000E25C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932D478" w14:textId="5995716E" w:rsidR="00862956" w:rsidRPr="00884470" w:rsidRDefault="005A3F46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>дефиц</w:t>
      </w:r>
      <w:r w:rsidR="00D724C3" w:rsidRPr="00884470">
        <w:rPr>
          <w:rFonts w:ascii="Times New Roman" w:hAnsi="Times New Roman" w:cs="Times New Roman"/>
          <w:sz w:val="28"/>
          <w:szCs w:val="28"/>
        </w:rPr>
        <w:t xml:space="preserve">ит – </w:t>
      </w:r>
      <w:r w:rsidR="004B3D86" w:rsidRPr="00884470">
        <w:rPr>
          <w:rFonts w:ascii="Times New Roman" w:hAnsi="Times New Roman" w:cs="Times New Roman"/>
          <w:sz w:val="28"/>
          <w:szCs w:val="28"/>
        </w:rPr>
        <w:t>3</w:t>
      </w:r>
      <w:r w:rsidR="00B900AE">
        <w:rPr>
          <w:rFonts w:ascii="Times New Roman" w:hAnsi="Times New Roman" w:cs="Times New Roman"/>
          <w:sz w:val="28"/>
          <w:szCs w:val="28"/>
        </w:rPr>
        <w:t>46</w:t>
      </w:r>
      <w:r w:rsidR="00B7314C" w:rsidRPr="00884470">
        <w:rPr>
          <w:rFonts w:ascii="Times New Roman" w:hAnsi="Times New Roman" w:cs="Times New Roman"/>
          <w:sz w:val="28"/>
          <w:szCs w:val="28"/>
        </w:rPr>
        <w:t> </w:t>
      </w:r>
      <w:r w:rsidR="00B900AE">
        <w:rPr>
          <w:rFonts w:ascii="Times New Roman" w:hAnsi="Times New Roman" w:cs="Times New Roman"/>
          <w:sz w:val="28"/>
          <w:szCs w:val="28"/>
        </w:rPr>
        <w:t>458</w:t>
      </w:r>
      <w:r w:rsidR="00D724C3" w:rsidRPr="00884470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4E265DE0" w14:textId="77777777" w:rsidR="000E6DF6" w:rsidRPr="00884470" w:rsidRDefault="000E6DF6" w:rsidP="00F354FF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84470">
        <w:rPr>
          <w:sz w:val="28"/>
          <w:szCs w:val="28"/>
        </w:rPr>
        <w:t>пункт 4 решения Думы изложить в следующей редакции:</w:t>
      </w:r>
    </w:p>
    <w:p w14:paraId="30EC32B7" w14:textId="77777777" w:rsidR="00862956" w:rsidRPr="00884470" w:rsidRDefault="000E6DF6" w:rsidP="000E6DF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884470">
        <w:rPr>
          <w:sz w:val="28"/>
          <w:szCs w:val="28"/>
        </w:rPr>
        <w:t xml:space="preserve">«4. </w:t>
      </w:r>
      <w:r w:rsidR="00862956" w:rsidRPr="00884470">
        <w:rPr>
          <w:sz w:val="28"/>
          <w:szCs w:val="28"/>
        </w:rPr>
        <w:t>Утвердить общий объем условно утвержденных расходов:</w:t>
      </w:r>
    </w:p>
    <w:p w14:paraId="7062763C" w14:textId="2E1DEDAD" w:rsidR="00862956" w:rsidRPr="00884470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884470">
        <w:rPr>
          <w:sz w:val="28"/>
          <w:szCs w:val="28"/>
        </w:rPr>
        <w:t xml:space="preserve">на 2025 год </w:t>
      </w:r>
      <w:r w:rsidR="00A35E1D" w:rsidRPr="00884470">
        <w:rPr>
          <w:sz w:val="28"/>
          <w:szCs w:val="28"/>
        </w:rPr>
        <w:t>–</w:t>
      </w:r>
      <w:r w:rsidRPr="00884470">
        <w:rPr>
          <w:sz w:val="28"/>
          <w:szCs w:val="28"/>
        </w:rPr>
        <w:t xml:space="preserve"> </w:t>
      </w:r>
      <w:r w:rsidR="00B55057">
        <w:rPr>
          <w:sz w:val="28"/>
          <w:szCs w:val="28"/>
        </w:rPr>
        <w:t>34</w:t>
      </w:r>
      <w:r w:rsidR="0004672F" w:rsidRPr="00884470">
        <w:rPr>
          <w:sz w:val="28"/>
          <w:szCs w:val="28"/>
        </w:rPr>
        <w:t>8</w:t>
      </w:r>
      <w:r w:rsidR="008C2D45" w:rsidRPr="00884470">
        <w:rPr>
          <w:sz w:val="28"/>
          <w:szCs w:val="28"/>
        </w:rPr>
        <w:t> </w:t>
      </w:r>
      <w:r w:rsidR="00B55057">
        <w:rPr>
          <w:sz w:val="28"/>
          <w:szCs w:val="28"/>
        </w:rPr>
        <w:t>522</w:t>
      </w:r>
      <w:r w:rsidRPr="00884470">
        <w:rPr>
          <w:sz w:val="28"/>
          <w:szCs w:val="28"/>
        </w:rPr>
        <w:t xml:space="preserve"> тыс. руб.;</w:t>
      </w:r>
    </w:p>
    <w:p w14:paraId="0C5EE13F" w14:textId="3114BD2B" w:rsidR="00862956" w:rsidRPr="00884470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884470">
        <w:rPr>
          <w:sz w:val="28"/>
          <w:szCs w:val="28"/>
        </w:rPr>
        <w:t xml:space="preserve">на 2026 год </w:t>
      </w:r>
      <w:r w:rsidR="00FB4082" w:rsidRPr="00884470">
        <w:rPr>
          <w:sz w:val="28"/>
          <w:szCs w:val="28"/>
        </w:rPr>
        <w:t>–</w:t>
      </w:r>
      <w:r w:rsidRPr="00884470">
        <w:rPr>
          <w:sz w:val="28"/>
          <w:szCs w:val="28"/>
        </w:rPr>
        <w:t xml:space="preserve"> </w:t>
      </w:r>
      <w:r w:rsidR="0004672F" w:rsidRPr="00884470">
        <w:rPr>
          <w:sz w:val="28"/>
          <w:szCs w:val="28"/>
        </w:rPr>
        <w:t>979</w:t>
      </w:r>
      <w:r w:rsidR="00374752" w:rsidRPr="00884470">
        <w:rPr>
          <w:sz w:val="28"/>
          <w:szCs w:val="28"/>
        </w:rPr>
        <w:t> </w:t>
      </w:r>
      <w:r w:rsidR="0004672F" w:rsidRPr="00884470">
        <w:rPr>
          <w:sz w:val="28"/>
          <w:szCs w:val="28"/>
        </w:rPr>
        <w:t>239</w:t>
      </w:r>
      <w:r w:rsidR="00374752" w:rsidRPr="00884470">
        <w:rPr>
          <w:sz w:val="28"/>
          <w:szCs w:val="28"/>
        </w:rPr>
        <w:t xml:space="preserve"> </w:t>
      </w:r>
      <w:r w:rsidRPr="00884470">
        <w:rPr>
          <w:sz w:val="28"/>
          <w:szCs w:val="28"/>
        </w:rPr>
        <w:t>тыс. руб.</w:t>
      </w:r>
      <w:r w:rsidR="000E6DF6" w:rsidRPr="00884470">
        <w:rPr>
          <w:sz w:val="28"/>
          <w:szCs w:val="28"/>
        </w:rPr>
        <w:t>»</w:t>
      </w:r>
      <w:r w:rsidRPr="00884470">
        <w:rPr>
          <w:sz w:val="28"/>
          <w:szCs w:val="28"/>
        </w:rPr>
        <w:t>;</w:t>
      </w:r>
    </w:p>
    <w:p w14:paraId="3F698AEA" w14:textId="27BA94C1" w:rsidR="00CD3EA7" w:rsidRPr="00884470" w:rsidRDefault="00CD3EA7" w:rsidP="00CD3EA7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84470">
        <w:rPr>
          <w:sz w:val="28"/>
          <w:szCs w:val="28"/>
        </w:rPr>
        <w:t>пункт 5 решения Думы изложить в следующей редакции:</w:t>
      </w:r>
    </w:p>
    <w:p w14:paraId="4F030C9F" w14:textId="5B818144" w:rsidR="00CD3EA7" w:rsidRPr="00884470" w:rsidRDefault="00CD3EA7" w:rsidP="00CD3EA7">
      <w:pPr>
        <w:pStyle w:val="3"/>
        <w:spacing w:line="360" w:lineRule="auto"/>
        <w:ind w:firstLine="709"/>
        <w:rPr>
          <w:sz w:val="28"/>
          <w:szCs w:val="28"/>
        </w:rPr>
      </w:pPr>
      <w:r w:rsidRPr="00884470">
        <w:rPr>
          <w:sz w:val="28"/>
          <w:szCs w:val="28"/>
        </w:rPr>
        <w:lastRenderedPageBreak/>
        <w:t>«5. Утвердить общий объем бюджетных ассигнований, направляемых на исполнение публичных нормативных обязательств в 2024 году, в объеме 9</w:t>
      </w:r>
      <w:r w:rsidR="00A73142">
        <w:rPr>
          <w:sz w:val="28"/>
          <w:szCs w:val="28"/>
        </w:rPr>
        <w:t>0</w:t>
      </w:r>
      <w:r w:rsidRPr="00884470">
        <w:rPr>
          <w:sz w:val="28"/>
          <w:szCs w:val="28"/>
        </w:rPr>
        <w:t> </w:t>
      </w:r>
      <w:r w:rsidR="00A73142">
        <w:rPr>
          <w:sz w:val="28"/>
          <w:szCs w:val="28"/>
        </w:rPr>
        <w:t>232</w:t>
      </w:r>
      <w:r w:rsidRPr="00884470">
        <w:rPr>
          <w:sz w:val="28"/>
          <w:szCs w:val="28"/>
        </w:rPr>
        <w:t xml:space="preserve"> тыс. руб.»;</w:t>
      </w:r>
    </w:p>
    <w:p w14:paraId="2EF3F4B2" w14:textId="77777777" w:rsidR="002B5C53" w:rsidRPr="00884470" w:rsidRDefault="002B5C53" w:rsidP="005621A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84470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0E25C3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A01370">
        <w:rPr>
          <w:sz w:val="28"/>
          <w:szCs w:val="28"/>
        </w:rPr>
        <w:t>«6. Утвердить объем межбюджетных трансфертов, получаемых из вышестоящих бюджетов</w:t>
      </w:r>
      <w:r w:rsidRPr="000E25C3">
        <w:rPr>
          <w:sz w:val="28"/>
          <w:szCs w:val="28"/>
        </w:rPr>
        <w:t>:</w:t>
      </w:r>
    </w:p>
    <w:p w14:paraId="590BDFAF" w14:textId="6BD827FC" w:rsidR="00AE1683" w:rsidRPr="00F05CA5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0E25C3">
        <w:rPr>
          <w:sz w:val="28"/>
          <w:szCs w:val="28"/>
        </w:rPr>
        <w:t>в 202</w:t>
      </w:r>
      <w:r w:rsidR="00D04081" w:rsidRPr="000E25C3">
        <w:rPr>
          <w:sz w:val="28"/>
          <w:szCs w:val="28"/>
        </w:rPr>
        <w:t>4</w:t>
      </w:r>
      <w:r w:rsidRPr="000E25C3">
        <w:rPr>
          <w:sz w:val="28"/>
          <w:szCs w:val="28"/>
        </w:rPr>
        <w:t xml:space="preserve"> году –</w:t>
      </w:r>
      <w:r w:rsidR="00544FB3" w:rsidRPr="000E25C3">
        <w:rPr>
          <w:sz w:val="28"/>
          <w:szCs w:val="28"/>
        </w:rPr>
        <w:t xml:space="preserve"> </w:t>
      </w:r>
      <w:r w:rsidRPr="000E25C3">
        <w:rPr>
          <w:sz w:val="28"/>
          <w:szCs w:val="28"/>
        </w:rPr>
        <w:t xml:space="preserve">в сумме </w:t>
      </w:r>
      <w:r w:rsidR="00BF18B9" w:rsidRPr="000E25C3">
        <w:rPr>
          <w:sz w:val="28"/>
          <w:szCs w:val="28"/>
        </w:rPr>
        <w:t>1</w:t>
      </w:r>
      <w:r w:rsidR="00CD3EA7" w:rsidRPr="000E25C3">
        <w:rPr>
          <w:sz w:val="28"/>
          <w:szCs w:val="28"/>
        </w:rPr>
        <w:t>1</w:t>
      </w:r>
      <w:r w:rsidR="000071FD" w:rsidRPr="000E25C3">
        <w:rPr>
          <w:sz w:val="28"/>
          <w:szCs w:val="28"/>
        </w:rPr>
        <w:t> </w:t>
      </w:r>
      <w:r w:rsidR="005606FA" w:rsidRPr="000E25C3">
        <w:rPr>
          <w:sz w:val="28"/>
          <w:szCs w:val="28"/>
        </w:rPr>
        <w:t>39</w:t>
      </w:r>
      <w:r w:rsidR="004F09CD" w:rsidRPr="000E25C3">
        <w:rPr>
          <w:sz w:val="28"/>
          <w:szCs w:val="28"/>
        </w:rPr>
        <w:t>7</w:t>
      </w:r>
      <w:r w:rsidR="000071FD" w:rsidRPr="000E25C3">
        <w:rPr>
          <w:sz w:val="28"/>
          <w:szCs w:val="28"/>
        </w:rPr>
        <w:t> </w:t>
      </w:r>
      <w:r w:rsidR="005606FA" w:rsidRPr="000E25C3">
        <w:rPr>
          <w:sz w:val="28"/>
          <w:szCs w:val="28"/>
        </w:rPr>
        <w:t>7</w:t>
      </w:r>
      <w:r w:rsidR="004F09CD" w:rsidRPr="000E25C3">
        <w:rPr>
          <w:sz w:val="28"/>
          <w:szCs w:val="28"/>
        </w:rPr>
        <w:t>26</w:t>
      </w:r>
      <w:r w:rsidR="001C722A" w:rsidRPr="000E25C3">
        <w:rPr>
          <w:sz w:val="28"/>
          <w:szCs w:val="28"/>
        </w:rPr>
        <w:t xml:space="preserve"> </w:t>
      </w:r>
      <w:r w:rsidRPr="000E25C3">
        <w:rPr>
          <w:sz w:val="28"/>
          <w:szCs w:val="28"/>
        </w:rPr>
        <w:t>тыс. руб.;</w:t>
      </w:r>
    </w:p>
    <w:p w14:paraId="37911EBB" w14:textId="349919B3" w:rsidR="004D75D5" w:rsidRPr="00A01370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A01370">
        <w:rPr>
          <w:sz w:val="28"/>
          <w:szCs w:val="28"/>
        </w:rPr>
        <w:t>в 202</w:t>
      </w:r>
      <w:r w:rsidR="00D04081" w:rsidRPr="00A01370">
        <w:rPr>
          <w:sz w:val="28"/>
          <w:szCs w:val="28"/>
        </w:rPr>
        <w:t>5</w:t>
      </w:r>
      <w:r w:rsidRPr="00A01370">
        <w:rPr>
          <w:sz w:val="28"/>
          <w:szCs w:val="28"/>
        </w:rPr>
        <w:t xml:space="preserve"> году – в сумме </w:t>
      </w:r>
      <w:r w:rsidR="00CE7D48" w:rsidRPr="00A01370">
        <w:rPr>
          <w:sz w:val="28"/>
          <w:szCs w:val="28"/>
        </w:rPr>
        <w:t>7</w:t>
      </w:r>
      <w:r w:rsidR="000071FD">
        <w:rPr>
          <w:sz w:val="28"/>
          <w:szCs w:val="28"/>
        </w:rPr>
        <w:t> </w:t>
      </w:r>
      <w:r w:rsidR="00CD3EA7" w:rsidRPr="00A01370">
        <w:rPr>
          <w:sz w:val="28"/>
          <w:szCs w:val="28"/>
        </w:rPr>
        <w:t>760</w:t>
      </w:r>
      <w:r w:rsidR="000071FD" w:rsidRPr="00F05CA5">
        <w:rPr>
          <w:sz w:val="28"/>
          <w:szCs w:val="28"/>
        </w:rPr>
        <w:t> </w:t>
      </w:r>
      <w:r w:rsidR="0055265D" w:rsidRPr="00A01370">
        <w:rPr>
          <w:sz w:val="28"/>
          <w:szCs w:val="28"/>
        </w:rPr>
        <w:t>622</w:t>
      </w:r>
      <w:r w:rsidR="00FB0652" w:rsidRPr="00A01370">
        <w:rPr>
          <w:sz w:val="28"/>
          <w:szCs w:val="28"/>
        </w:rPr>
        <w:t xml:space="preserve"> </w:t>
      </w:r>
      <w:r w:rsidRPr="00A01370">
        <w:rPr>
          <w:sz w:val="28"/>
          <w:szCs w:val="28"/>
        </w:rPr>
        <w:t>тыс. руб.;</w:t>
      </w:r>
    </w:p>
    <w:p w14:paraId="00E4DC51" w14:textId="42019321" w:rsidR="005606FA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A01370">
        <w:rPr>
          <w:sz w:val="28"/>
          <w:szCs w:val="28"/>
        </w:rPr>
        <w:t>в 202</w:t>
      </w:r>
      <w:r w:rsidR="00D04081" w:rsidRPr="00A01370">
        <w:rPr>
          <w:sz w:val="28"/>
          <w:szCs w:val="28"/>
        </w:rPr>
        <w:t>6</w:t>
      </w:r>
      <w:r w:rsidRPr="00A01370">
        <w:rPr>
          <w:sz w:val="28"/>
          <w:szCs w:val="28"/>
        </w:rPr>
        <w:t xml:space="preserve"> году – в сумме </w:t>
      </w:r>
      <w:r w:rsidR="00CE7D48" w:rsidRPr="00A01370">
        <w:rPr>
          <w:sz w:val="28"/>
          <w:szCs w:val="28"/>
        </w:rPr>
        <w:t>7</w:t>
      </w:r>
      <w:r w:rsidR="000071FD">
        <w:rPr>
          <w:sz w:val="28"/>
          <w:szCs w:val="28"/>
        </w:rPr>
        <w:t> </w:t>
      </w:r>
      <w:r w:rsidR="0055265D" w:rsidRPr="00A01370">
        <w:rPr>
          <w:sz w:val="28"/>
          <w:szCs w:val="28"/>
        </w:rPr>
        <w:t>304</w:t>
      </w:r>
      <w:r w:rsidR="000071FD" w:rsidRPr="00F05CA5">
        <w:rPr>
          <w:sz w:val="28"/>
          <w:szCs w:val="28"/>
        </w:rPr>
        <w:t> </w:t>
      </w:r>
      <w:r w:rsidR="0055265D" w:rsidRPr="00A01370">
        <w:rPr>
          <w:sz w:val="28"/>
          <w:szCs w:val="28"/>
        </w:rPr>
        <w:t>846</w:t>
      </w:r>
      <w:r w:rsidR="00FB0652" w:rsidRPr="00A01370">
        <w:rPr>
          <w:sz w:val="28"/>
          <w:szCs w:val="28"/>
        </w:rPr>
        <w:t xml:space="preserve"> </w:t>
      </w:r>
      <w:r w:rsidRPr="00A01370">
        <w:rPr>
          <w:sz w:val="28"/>
          <w:szCs w:val="28"/>
        </w:rPr>
        <w:t>тыс.</w:t>
      </w:r>
      <w:r w:rsidR="005606FA" w:rsidRPr="00A01370">
        <w:rPr>
          <w:sz w:val="28"/>
          <w:szCs w:val="28"/>
        </w:rPr>
        <w:t xml:space="preserve"> </w:t>
      </w:r>
      <w:r w:rsidRPr="00A01370">
        <w:rPr>
          <w:sz w:val="28"/>
          <w:szCs w:val="28"/>
        </w:rPr>
        <w:t>руб.»</w:t>
      </w:r>
      <w:r w:rsidR="005842F9" w:rsidRPr="00A01370">
        <w:rPr>
          <w:sz w:val="28"/>
          <w:szCs w:val="28"/>
        </w:rPr>
        <w:t>;</w:t>
      </w:r>
    </w:p>
    <w:p w14:paraId="6F00DC59" w14:textId="4DA725BC" w:rsidR="00D00B83" w:rsidRDefault="00D00B83" w:rsidP="00D00B8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B83A0D">
        <w:rPr>
          <w:sz w:val="28"/>
          <w:szCs w:val="28"/>
        </w:rPr>
        <w:t xml:space="preserve">подпункт </w:t>
      </w:r>
      <w:r>
        <w:rPr>
          <w:sz w:val="28"/>
          <w:szCs w:val="28"/>
        </w:rPr>
        <w:t>1</w:t>
      </w:r>
      <w:r w:rsidRPr="00B83A0D">
        <w:rPr>
          <w:sz w:val="28"/>
          <w:szCs w:val="28"/>
        </w:rPr>
        <w:t xml:space="preserve"> пункта 16 решения Думы дополнить абзац</w:t>
      </w:r>
      <w:r>
        <w:rPr>
          <w:sz w:val="28"/>
          <w:szCs w:val="28"/>
        </w:rPr>
        <w:t>ем</w:t>
      </w:r>
      <w:r w:rsidRPr="00B83A0D">
        <w:rPr>
          <w:sz w:val="28"/>
          <w:szCs w:val="28"/>
        </w:rPr>
        <w:t xml:space="preserve"> следующего содержания:</w:t>
      </w:r>
    </w:p>
    <w:p w14:paraId="6B14FF7C" w14:textId="0898CCB1" w:rsidR="00D00B83" w:rsidRPr="00B83A0D" w:rsidRDefault="00D00B83" w:rsidP="00D00B83">
      <w:pPr>
        <w:pStyle w:val="3"/>
        <w:spacing w:line="360" w:lineRule="auto"/>
        <w:ind w:firstLine="709"/>
        <w:rPr>
          <w:sz w:val="28"/>
          <w:szCs w:val="28"/>
        </w:rPr>
      </w:pPr>
      <w:r w:rsidRPr="009D75AF">
        <w:rPr>
          <w:sz w:val="28"/>
          <w:szCs w:val="28"/>
        </w:rPr>
        <w:t>«- предоставлением одноразового горячего питания детям из многодетных семей, обучающимся в 5 - 11 классах, получающим основное общее образование и среднее общее образование в муниципальных общеобразовательных учреждениях городского округа Тольятти;»</w:t>
      </w:r>
    </w:p>
    <w:p w14:paraId="7C2AB7EF" w14:textId="7B673EA4" w:rsidR="00D00B83" w:rsidRPr="00D00B83" w:rsidRDefault="00D00B83" w:rsidP="00D00B8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D00B83">
        <w:rPr>
          <w:sz w:val="28"/>
          <w:szCs w:val="28"/>
        </w:rPr>
        <w:t>в абзацах втором, третьем, четвертом пункта 18 решения Думы цифры «4 368 319» заменить цифрами «4 346 458»</w:t>
      </w:r>
      <w:r>
        <w:rPr>
          <w:sz w:val="28"/>
          <w:szCs w:val="28"/>
        </w:rPr>
        <w:t>;</w:t>
      </w:r>
    </w:p>
    <w:p w14:paraId="5305CFEF" w14:textId="4DDCF19A" w:rsidR="005621A3" w:rsidRPr="00884470" w:rsidRDefault="005621A3" w:rsidP="005621A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84470">
        <w:rPr>
          <w:sz w:val="28"/>
          <w:szCs w:val="28"/>
        </w:rPr>
        <w:t xml:space="preserve">пункт </w:t>
      </w:r>
      <w:r w:rsidR="00766095" w:rsidRPr="00884470">
        <w:rPr>
          <w:sz w:val="28"/>
          <w:szCs w:val="28"/>
        </w:rPr>
        <w:t>1</w:t>
      </w:r>
      <w:r w:rsidR="00C2540B" w:rsidRPr="00884470">
        <w:rPr>
          <w:sz w:val="28"/>
          <w:szCs w:val="28"/>
        </w:rPr>
        <w:t>9</w:t>
      </w:r>
      <w:r w:rsidRPr="00884470">
        <w:rPr>
          <w:sz w:val="28"/>
          <w:szCs w:val="28"/>
        </w:rPr>
        <w:t xml:space="preserve"> решения Думы изложить в следующей редакции:</w:t>
      </w:r>
    </w:p>
    <w:p w14:paraId="53F40A90" w14:textId="77777777" w:rsidR="00C2540B" w:rsidRPr="00884470" w:rsidRDefault="00C2540B" w:rsidP="00C254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>«19. Установить объем расходов на обслуживание муниципального долга городского округа Тольятти:</w:t>
      </w:r>
    </w:p>
    <w:p w14:paraId="544627E7" w14:textId="314AE4D2" w:rsidR="00C2540B" w:rsidRPr="00884470" w:rsidRDefault="00C2540B" w:rsidP="00C254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>в 2024 году – 1</w:t>
      </w:r>
      <w:r w:rsidR="00DD096B">
        <w:rPr>
          <w:rFonts w:ascii="Times New Roman" w:hAnsi="Times New Roman" w:cs="Times New Roman"/>
          <w:sz w:val="28"/>
          <w:szCs w:val="28"/>
        </w:rPr>
        <w:t>1</w:t>
      </w:r>
      <w:r w:rsidRPr="00884470">
        <w:rPr>
          <w:rFonts w:ascii="Times New Roman" w:hAnsi="Times New Roman" w:cs="Times New Roman"/>
          <w:sz w:val="28"/>
          <w:szCs w:val="28"/>
        </w:rPr>
        <w:t>7</w:t>
      </w:r>
      <w:r w:rsidRPr="00DD096B">
        <w:rPr>
          <w:rFonts w:ascii="Times New Roman" w:hAnsi="Times New Roman" w:cs="Times New Roman"/>
          <w:sz w:val="28"/>
          <w:szCs w:val="28"/>
        </w:rPr>
        <w:t> </w:t>
      </w:r>
      <w:r w:rsidR="00DD096B" w:rsidRPr="00DD096B">
        <w:rPr>
          <w:rFonts w:ascii="Times New Roman" w:hAnsi="Times New Roman" w:cs="Times New Roman"/>
          <w:sz w:val="28"/>
          <w:szCs w:val="28"/>
        </w:rPr>
        <w:t>717</w:t>
      </w:r>
      <w:r w:rsidRPr="0088447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2275B0D8" w14:textId="77777777" w:rsidR="00C2540B" w:rsidRPr="00884470" w:rsidRDefault="00C2540B" w:rsidP="00C254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>в 2025 году – 485</w:t>
      </w:r>
      <w:r w:rsidRPr="00884470">
        <w:rPr>
          <w:sz w:val="28"/>
          <w:szCs w:val="28"/>
        </w:rPr>
        <w:t> </w:t>
      </w:r>
      <w:r w:rsidRPr="00884470">
        <w:rPr>
          <w:rFonts w:ascii="Times New Roman" w:hAnsi="Times New Roman" w:cs="Times New Roman"/>
          <w:sz w:val="28"/>
          <w:szCs w:val="28"/>
        </w:rPr>
        <w:t>645 тыс. руб.;</w:t>
      </w:r>
    </w:p>
    <w:p w14:paraId="180E25D7" w14:textId="7BF5517C" w:rsidR="00C2540B" w:rsidRPr="00884470" w:rsidRDefault="00C2540B" w:rsidP="00C254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>в 2026 году – 625</w:t>
      </w:r>
      <w:r w:rsidRPr="00884470">
        <w:rPr>
          <w:sz w:val="28"/>
          <w:szCs w:val="28"/>
        </w:rPr>
        <w:t> </w:t>
      </w:r>
      <w:r w:rsidRPr="00884470">
        <w:rPr>
          <w:rFonts w:ascii="Times New Roman" w:hAnsi="Times New Roman" w:cs="Times New Roman"/>
          <w:sz w:val="28"/>
          <w:szCs w:val="28"/>
        </w:rPr>
        <w:t>683 тыс. руб.»;</w:t>
      </w:r>
    </w:p>
    <w:p w14:paraId="694C6957" w14:textId="77777777" w:rsidR="004A4B66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470">
        <w:rPr>
          <w:rFonts w:ascii="Times New Roman" w:hAnsi="Times New Roman" w:cs="Times New Roman"/>
          <w:sz w:val="28"/>
          <w:szCs w:val="28"/>
        </w:rPr>
        <w:t>приложение 1 «Доходы бюджета городского</w:t>
      </w:r>
      <w:r w:rsidRPr="00B83A0D">
        <w:rPr>
          <w:rFonts w:ascii="Times New Roman" w:hAnsi="Times New Roman" w:cs="Times New Roman"/>
          <w:sz w:val="28"/>
          <w:szCs w:val="28"/>
        </w:rPr>
        <w:t xml:space="preserve">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B83A0D">
        <w:rPr>
          <w:rFonts w:ascii="Times New Roman" w:hAnsi="Times New Roman" w:cs="Times New Roman"/>
          <w:sz w:val="28"/>
          <w:szCs w:val="28"/>
        </w:rPr>
        <w:t>5</w:t>
      </w:r>
      <w:r w:rsidRPr="00B83A0D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B83A0D">
        <w:rPr>
          <w:rFonts w:ascii="Times New Roman" w:hAnsi="Times New Roman" w:cs="Times New Roman"/>
          <w:sz w:val="28"/>
          <w:szCs w:val="28"/>
        </w:rPr>
        <w:t>6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33722BD0" w14:textId="77777777" w:rsidR="004A4B66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</w:t>
      </w:r>
      <w:r w:rsidRPr="00B83A0D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3E07920B" w14:textId="77777777" w:rsidR="009B3A26" w:rsidRPr="00B83A0D" w:rsidRDefault="009B3A26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плановый период 2025 и 2026 годов» к решению Думы изложить в новой редакции 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Pr="00B83A0D">
        <w:rPr>
          <w:rFonts w:ascii="Times New Roman" w:hAnsi="Times New Roman" w:cs="Times New Roman"/>
          <w:sz w:val="28"/>
          <w:szCs w:val="28"/>
        </w:rPr>
        <w:t>;</w:t>
      </w:r>
    </w:p>
    <w:p w14:paraId="437A94C6" w14:textId="77777777" w:rsidR="004A4B66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9B3A26" w:rsidRPr="00B83A0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50AA5588" w14:textId="77777777" w:rsidR="00056E93" w:rsidRPr="00B83A0D" w:rsidRDefault="003238F9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2025 и 2026 годов»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31A027EF" w14:textId="77777777" w:rsidR="00056E93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 xml:space="preserve">4 </w:t>
      </w:r>
      <w:r w:rsidRPr="00B83A0D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3238F9" w:rsidRPr="00B83A0D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024EC449" w14:textId="675B74BD" w:rsidR="003238F9" w:rsidRPr="00B83A0D" w:rsidRDefault="003238F9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8 «Программа муниципальных внутренних заимствований городского округа Тольятти на 2024 год и плановый период 2025 и 2026 годов»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A01370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22CCE077" w14:textId="426EDC1C" w:rsidR="0034166D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lastRenderedPageBreak/>
        <w:t>приложение 10 «Перечень муниципальных программ, подлежащих финансированию из бюджета городского округа Тольятти,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B83A0D">
        <w:rPr>
          <w:rFonts w:ascii="Times New Roman" w:hAnsi="Times New Roman" w:cs="Times New Roman"/>
          <w:sz w:val="28"/>
          <w:szCs w:val="28"/>
        </w:rPr>
        <w:t>5</w:t>
      </w:r>
      <w:r w:rsidRPr="00B83A0D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B83A0D">
        <w:rPr>
          <w:rFonts w:ascii="Times New Roman" w:hAnsi="Times New Roman" w:cs="Times New Roman"/>
          <w:sz w:val="28"/>
          <w:szCs w:val="28"/>
        </w:rPr>
        <w:t>6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A01370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B83A0D">
        <w:rPr>
          <w:rFonts w:ascii="Times New Roman" w:hAnsi="Times New Roman" w:cs="Times New Roman"/>
          <w:sz w:val="28"/>
          <w:szCs w:val="28"/>
        </w:rPr>
        <w:t>)</w:t>
      </w:r>
      <w:r w:rsidR="00A01370">
        <w:rPr>
          <w:rFonts w:ascii="Times New Roman" w:hAnsi="Times New Roman" w:cs="Times New Roman"/>
          <w:sz w:val="28"/>
          <w:szCs w:val="28"/>
        </w:rPr>
        <w:t>.</w:t>
      </w:r>
    </w:p>
    <w:p w14:paraId="07484C04" w14:textId="033AE53E" w:rsidR="00FB637C" w:rsidRPr="00660F8E" w:rsidRDefault="00905833" w:rsidP="00AF0DFF">
      <w:pPr>
        <w:pStyle w:val="ConsPlusNormal"/>
        <w:widowControl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0F8E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660F8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660F8E">
        <w:rPr>
          <w:rFonts w:ascii="Times New Roman" w:hAnsi="Times New Roman" w:cs="Times New Roman"/>
          <w:sz w:val="28"/>
          <w:szCs w:val="28"/>
        </w:rPr>
        <w:t>р</w:t>
      </w:r>
      <w:r w:rsidR="00FB637C" w:rsidRPr="00660F8E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660F8E">
        <w:rPr>
          <w:rFonts w:ascii="Times New Roman" w:hAnsi="Times New Roman" w:cs="Times New Roman"/>
          <w:sz w:val="28"/>
          <w:szCs w:val="28"/>
        </w:rPr>
        <w:t>.</w:t>
      </w:r>
      <w:r w:rsidR="004B09B5" w:rsidRPr="00660F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8E6C1" w14:textId="77777777" w:rsidR="00466AC7" w:rsidRPr="007E2340" w:rsidRDefault="00B60B84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3</w:t>
      </w:r>
      <w:r w:rsidR="00466AC7" w:rsidRPr="00B83A0D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14:paraId="33D97643" w14:textId="77777777" w:rsidR="0034166D" w:rsidRDefault="0034166D" w:rsidP="008859AE">
      <w:pPr>
        <w:rPr>
          <w:b/>
          <w:bCs/>
          <w:sz w:val="28"/>
          <w:szCs w:val="28"/>
        </w:rPr>
      </w:pPr>
    </w:p>
    <w:p w14:paraId="1EFCC36B" w14:textId="77777777" w:rsidR="00DD3C3D" w:rsidRPr="007E2340" w:rsidRDefault="00DD3C3D" w:rsidP="008859AE">
      <w:pPr>
        <w:rPr>
          <w:b/>
          <w:bCs/>
          <w:sz w:val="28"/>
          <w:szCs w:val="28"/>
        </w:rPr>
      </w:pPr>
    </w:p>
    <w:p w14:paraId="21B10C10" w14:textId="6A948A6D" w:rsidR="00652158" w:rsidRPr="007E2340" w:rsidRDefault="00377B07" w:rsidP="00377B07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Первый заместитель г</w:t>
      </w:r>
      <w:r w:rsidR="004A4B66" w:rsidRPr="007E2340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ы</w:t>
      </w:r>
      <w:r w:rsidR="004A4B66" w:rsidRPr="007E2340">
        <w:rPr>
          <w:b/>
          <w:bCs/>
          <w:sz w:val="28"/>
          <w:szCs w:val="28"/>
        </w:rPr>
        <w:t xml:space="preserve"> </w:t>
      </w:r>
      <w:r w:rsidR="0097353D" w:rsidRPr="007E2340">
        <w:rPr>
          <w:b/>
          <w:bCs/>
          <w:sz w:val="28"/>
          <w:szCs w:val="28"/>
        </w:rPr>
        <w:t xml:space="preserve">городского округа    </w:t>
      </w:r>
      <w:r>
        <w:rPr>
          <w:b/>
          <w:bCs/>
          <w:sz w:val="28"/>
          <w:szCs w:val="28"/>
        </w:rPr>
        <w:t xml:space="preserve">                   А.А. Дроботов</w:t>
      </w:r>
    </w:p>
    <w:p w14:paraId="20287464" w14:textId="77777777" w:rsidR="00A87433" w:rsidRPr="007E2340" w:rsidRDefault="00A87433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14:paraId="4B05EB1B" w14:textId="77777777" w:rsidR="003908F6" w:rsidRDefault="003908F6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  <w:r w:rsidRPr="007E2340">
        <w:rPr>
          <w:b/>
          <w:sz w:val="28"/>
          <w:szCs w:val="28"/>
        </w:rPr>
        <w:t>Председатель Думы городского округа</w:t>
      </w:r>
      <w:r w:rsidRPr="007E2340">
        <w:rPr>
          <w:b/>
          <w:sz w:val="28"/>
          <w:szCs w:val="28"/>
        </w:rPr>
        <w:tab/>
        <w:t xml:space="preserve">            </w:t>
      </w:r>
      <w:r w:rsidR="00AD0F46" w:rsidRPr="007E2340">
        <w:rPr>
          <w:b/>
          <w:sz w:val="28"/>
          <w:szCs w:val="28"/>
        </w:rPr>
        <w:t xml:space="preserve">   </w:t>
      </w:r>
      <w:r w:rsidR="00D64D05" w:rsidRPr="007E2340">
        <w:rPr>
          <w:b/>
          <w:sz w:val="28"/>
          <w:szCs w:val="28"/>
        </w:rPr>
        <w:t xml:space="preserve">  </w:t>
      </w:r>
      <w:r w:rsidR="00AD0F46" w:rsidRPr="007E2340">
        <w:rPr>
          <w:b/>
          <w:sz w:val="28"/>
          <w:szCs w:val="28"/>
        </w:rPr>
        <w:t xml:space="preserve">      </w:t>
      </w:r>
      <w:r w:rsidR="00EA0672" w:rsidRPr="007E2340">
        <w:rPr>
          <w:b/>
          <w:sz w:val="28"/>
          <w:szCs w:val="28"/>
        </w:rPr>
        <w:t xml:space="preserve"> </w:t>
      </w:r>
      <w:r w:rsidR="00021B8E" w:rsidRPr="007E2340">
        <w:rPr>
          <w:b/>
          <w:sz w:val="28"/>
          <w:szCs w:val="28"/>
        </w:rPr>
        <w:t xml:space="preserve">  </w:t>
      </w:r>
      <w:r w:rsidR="00A87433" w:rsidRPr="007E2340">
        <w:rPr>
          <w:b/>
          <w:sz w:val="28"/>
          <w:szCs w:val="28"/>
        </w:rPr>
        <w:t xml:space="preserve">       </w:t>
      </w:r>
      <w:r w:rsidR="000455FD" w:rsidRPr="007E2340">
        <w:rPr>
          <w:b/>
          <w:sz w:val="28"/>
          <w:szCs w:val="28"/>
        </w:rPr>
        <w:t xml:space="preserve">   </w:t>
      </w:r>
      <w:r w:rsidR="007F3EF5" w:rsidRPr="007E2340">
        <w:rPr>
          <w:b/>
          <w:sz w:val="28"/>
          <w:szCs w:val="28"/>
        </w:rPr>
        <w:t xml:space="preserve"> </w:t>
      </w:r>
      <w:r w:rsidR="004A4B66" w:rsidRPr="007E2340">
        <w:rPr>
          <w:b/>
          <w:sz w:val="28"/>
          <w:szCs w:val="28"/>
        </w:rPr>
        <w:t>С</w:t>
      </w:r>
      <w:r w:rsidR="004E0EDD" w:rsidRPr="007E2340">
        <w:rPr>
          <w:b/>
          <w:sz w:val="28"/>
          <w:szCs w:val="28"/>
        </w:rPr>
        <w:t>.</w:t>
      </w:r>
      <w:r w:rsidR="004A4B66" w:rsidRPr="007E2340">
        <w:rPr>
          <w:b/>
          <w:sz w:val="28"/>
          <w:szCs w:val="28"/>
        </w:rPr>
        <w:t>Ю</w:t>
      </w:r>
      <w:r w:rsidR="004E0EDD" w:rsidRPr="007E2340">
        <w:rPr>
          <w:b/>
          <w:sz w:val="28"/>
          <w:szCs w:val="28"/>
        </w:rPr>
        <w:t>.</w:t>
      </w:r>
      <w:r w:rsidR="004A4B66" w:rsidRPr="007E2340">
        <w:rPr>
          <w:b/>
          <w:sz w:val="28"/>
          <w:szCs w:val="28"/>
        </w:rPr>
        <w:t xml:space="preserve"> Рузанов</w:t>
      </w:r>
    </w:p>
    <w:sectPr w:rsidR="003908F6" w:rsidSect="001D27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949CD" w14:textId="77777777" w:rsidR="005A1F00" w:rsidRDefault="00183705" w:rsidP="006D422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A1F00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E10987" w14:textId="77777777" w:rsidR="005A1F00" w:rsidRDefault="005A1F00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CECF" w14:textId="77777777" w:rsidR="005A1F00" w:rsidRDefault="00464B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F71C4">
      <w:rPr>
        <w:noProof/>
      </w:rPr>
      <w:t>2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7FF6A" w14:textId="77777777" w:rsidR="005A1F00" w:rsidRDefault="00464B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F71C4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FCEEF" w14:textId="77777777" w:rsidR="00D7185E" w:rsidRDefault="00D7185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AC9B" w14:textId="77777777" w:rsidR="005A1F00" w:rsidRDefault="005A1F00">
    <w:pPr>
      <w:pStyle w:val="a9"/>
      <w:jc w:val="center"/>
    </w:pPr>
  </w:p>
  <w:p w14:paraId="5B9BA6B3" w14:textId="77777777" w:rsidR="005A1F00" w:rsidRDefault="005A1F0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5547D" w14:textId="77777777" w:rsidR="005A1F00" w:rsidRPr="000A7BE1" w:rsidRDefault="005A1F00" w:rsidP="000A7B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 w15:restartNumberingAfterBreak="0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 w15:restartNumberingAfterBreak="0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 w15:restartNumberingAfterBreak="0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 w15:restartNumberingAfterBreak="0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2203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097941811">
    <w:abstractNumId w:val="35"/>
  </w:num>
  <w:num w:numId="2" w16cid:durableId="1743791429">
    <w:abstractNumId w:val="15"/>
  </w:num>
  <w:num w:numId="3" w16cid:durableId="468131927">
    <w:abstractNumId w:val="8"/>
  </w:num>
  <w:num w:numId="4" w16cid:durableId="897457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8812588">
    <w:abstractNumId w:val="13"/>
  </w:num>
  <w:num w:numId="6" w16cid:durableId="616565601">
    <w:abstractNumId w:val="29"/>
  </w:num>
  <w:num w:numId="7" w16cid:durableId="815686175">
    <w:abstractNumId w:val="20"/>
  </w:num>
  <w:num w:numId="8" w16cid:durableId="359933876">
    <w:abstractNumId w:val="21"/>
  </w:num>
  <w:num w:numId="9" w16cid:durableId="1430539541">
    <w:abstractNumId w:val="19"/>
  </w:num>
  <w:num w:numId="10" w16cid:durableId="1901746169">
    <w:abstractNumId w:val="30"/>
  </w:num>
  <w:num w:numId="11" w16cid:durableId="1657416580">
    <w:abstractNumId w:val="10"/>
  </w:num>
  <w:num w:numId="12" w16cid:durableId="1982809908">
    <w:abstractNumId w:val="31"/>
  </w:num>
  <w:num w:numId="13" w16cid:durableId="527641433">
    <w:abstractNumId w:val="25"/>
  </w:num>
  <w:num w:numId="14" w16cid:durableId="404424569">
    <w:abstractNumId w:val="32"/>
  </w:num>
  <w:num w:numId="15" w16cid:durableId="740755837">
    <w:abstractNumId w:val="9"/>
  </w:num>
  <w:num w:numId="16" w16cid:durableId="1577544995">
    <w:abstractNumId w:val="26"/>
  </w:num>
  <w:num w:numId="17" w16cid:durableId="2003854687">
    <w:abstractNumId w:val="14"/>
  </w:num>
  <w:num w:numId="18" w16cid:durableId="159514916">
    <w:abstractNumId w:val="27"/>
  </w:num>
  <w:num w:numId="19" w16cid:durableId="1460996427">
    <w:abstractNumId w:val="34"/>
  </w:num>
  <w:num w:numId="20" w16cid:durableId="1082680644">
    <w:abstractNumId w:val="2"/>
  </w:num>
  <w:num w:numId="21" w16cid:durableId="488064179">
    <w:abstractNumId w:val="0"/>
  </w:num>
  <w:num w:numId="22" w16cid:durableId="330451651">
    <w:abstractNumId w:val="1"/>
  </w:num>
  <w:num w:numId="23" w16cid:durableId="165926400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2163818">
    <w:abstractNumId w:val="16"/>
  </w:num>
  <w:num w:numId="25" w16cid:durableId="379863633">
    <w:abstractNumId w:val="22"/>
  </w:num>
  <w:num w:numId="26" w16cid:durableId="334457528">
    <w:abstractNumId w:val="33"/>
  </w:num>
  <w:num w:numId="27" w16cid:durableId="1671449716">
    <w:abstractNumId w:val="12"/>
  </w:num>
  <w:num w:numId="28" w16cid:durableId="1486511780">
    <w:abstractNumId w:val="36"/>
  </w:num>
  <w:num w:numId="29" w16cid:durableId="1206330791">
    <w:abstractNumId w:val="17"/>
  </w:num>
  <w:num w:numId="30" w16cid:durableId="1183856178">
    <w:abstractNumId w:val="11"/>
  </w:num>
  <w:num w:numId="31" w16cid:durableId="49043905">
    <w:abstractNumId w:val="23"/>
  </w:num>
  <w:num w:numId="32" w16cid:durableId="1565607435">
    <w:abstractNumId w:val="3"/>
  </w:num>
  <w:num w:numId="33" w16cid:durableId="1664704131">
    <w:abstractNumId w:val="7"/>
  </w:num>
  <w:num w:numId="34" w16cid:durableId="576786900">
    <w:abstractNumId w:val="4"/>
  </w:num>
  <w:num w:numId="35" w16cid:durableId="811142608">
    <w:abstractNumId w:val="6"/>
  </w:num>
  <w:num w:numId="36" w16cid:durableId="463812910">
    <w:abstractNumId w:val="38"/>
  </w:num>
  <w:num w:numId="37" w16cid:durableId="763960769">
    <w:abstractNumId w:val="5"/>
  </w:num>
  <w:num w:numId="38" w16cid:durableId="2037151096">
    <w:abstractNumId w:val="37"/>
  </w:num>
  <w:num w:numId="39" w16cid:durableId="1992980741">
    <w:abstractNumId w:val="28"/>
  </w:num>
  <w:num w:numId="40" w16cid:durableId="108933241">
    <w:abstractNumId w:val="18"/>
  </w:num>
  <w:num w:numId="41" w16cid:durableId="158344736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7623"/>
    <w:rsid w:val="0005085E"/>
    <w:rsid w:val="00050F89"/>
    <w:rsid w:val="000510F7"/>
    <w:rsid w:val="00051303"/>
    <w:rsid w:val="00053928"/>
    <w:rsid w:val="00053953"/>
    <w:rsid w:val="00053FAF"/>
    <w:rsid w:val="00054088"/>
    <w:rsid w:val="00054C31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5C3"/>
    <w:rsid w:val="000E2A7A"/>
    <w:rsid w:val="000E32F9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6D6E"/>
    <w:rsid w:val="00177058"/>
    <w:rsid w:val="0018077B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90692"/>
    <w:rsid w:val="00190B80"/>
    <w:rsid w:val="00190E81"/>
    <w:rsid w:val="001922DD"/>
    <w:rsid w:val="001925C6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4039"/>
    <w:rsid w:val="002544AF"/>
    <w:rsid w:val="0025533A"/>
    <w:rsid w:val="00255EB0"/>
    <w:rsid w:val="0025629E"/>
    <w:rsid w:val="00256865"/>
    <w:rsid w:val="002570C1"/>
    <w:rsid w:val="00262203"/>
    <w:rsid w:val="002631D8"/>
    <w:rsid w:val="0026348C"/>
    <w:rsid w:val="002647A5"/>
    <w:rsid w:val="002648AF"/>
    <w:rsid w:val="002657AC"/>
    <w:rsid w:val="002701CC"/>
    <w:rsid w:val="002707AB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3721"/>
    <w:rsid w:val="002C4163"/>
    <w:rsid w:val="002C5135"/>
    <w:rsid w:val="002D0BDB"/>
    <w:rsid w:val="002D140E"/>
    <w:rsid w:val="002D19B8"/>
    <w:rsid w:val="002D1D80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7780"/>
    <w:rsid w:val="002E7FB0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4392"/>
    <w:rsid w:val="0031577B"/>
    <w:rsid w:val="003159B6"/>
    <w:rsid w:val="00316657"/>
    <w:rsid w:val="00317490"/>
    <w:rsid w:val="00317B73"/>
    <w:rsid w:val="003212CB"/>
    <w:rsid w:val="00321A9F"/>
    <w:rsid w:val="00322318"/>
    <w:rsid w:val="0032271D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75FD"/>
    <w:rsid w:val="003D77C2"/>
    <w:rsid w:val="003D79DF"/>
    <w:rsid w:val="003D7E1B"/>
    <w:rsid w:val="003E0842"/>
    <w:rsid w:val="003E4521"/>
    <w:rsid w:val="003E51F1"/>
    <w:rsid w:val="003E588D"/>
    <w:rsid w:val="003E5B04"/>
    <w:rsid w:val="003E5E8E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E6D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2514"/>
    <w:rsid w:val="00473156"/>
    <w:rsid w:val="00473FA4"/>
    <w:rsid w:val="004745E0"/>
    <w:rsid w:val="004752EB"/>
    <w:rsid w:val="00475A24"/>
    <w:rsid w:val="00475FDF"/>
    <w:rsid w:val="00476443"/>
    <w:rsid w:val="004766CE"/>
    <w:rsid w:val="004768A8"/>
    <w:rsid w:val="00477E00"/>
    <w:rsid w:val="00477E7B"/>
    <w:rsid w:val="004802BC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24D6"/>
    <w:rsid w:val="004B2FE1"/>
    <w:rsid w:val="004B3323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543E"/>
    <w:rsid w:val="004E56E3"/>
    <w:rsid w:val="004E5854"/>
    <w:rsid w:val="004E58A0"/>
    <w:rsid w:val="004E5901"/>
    <w:rsid w:val="004E5A5A"/>
    <w:rsid w:val="004E6123"/>
    <w:rsid w:val="004F0846"/>
    <w:rsid w:val="004F09CD"/>
    <w:rsid w:val="004F1F5F"/>
    <w:rsid w:val="004F26CF"/>
    <w:rsid w:val="004F45CD"/>
    <w:rsid w:val="004F52B1"/>
    <w:rsid w:val="004F53D4"/>
    <w:rsid w:val="004F7235"/>
    <w:rsid w:val="005009A9"/>
    <w:rsid w:val="00500B1D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882"/>
    <w:rsid w:val="00772A05"/>
    <w:rsid w:val="00773B4E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627"/>
    <w:rsid w:val="007D561A"/>
    <w:rsid w:val="007D6053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4154"/>
    <w:rsid w:val="007F5907"/>
    <w:rsid w:val="007F5B1F"/>
    <w:rsid w:val="00801D95"/>
    <w:rsid w:val="00802070"/>
    <w:rsid w:val="0080288A"/>
    <w:rsid w:val="008029E0"/>
    <w:rsid w:val="00802D05"/>
    <w:rsid w:val="008048E2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8DD"/>
    <w:rsid w:val="00843CF9"/>
    <w:rsid w:val="0084478E"/>
    <w:rsid w:val="008452BD"/>
    <w:rsid w:val="00845A33"/>
    <w:rsid w:val="00847837"/>
    <w:rsid w:val="00851ABE"/>
    <w:rsid w:val="00851B8F"/>
    <w:rsid w:val="00852E92"/>
    <w:rsid w:val="00854736"/>
    <w:rsid w:val="00854F81"/>
    <w:rsid w:val="00856EFA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3654"/>
    <w:rsid w:val="008F3D6A"/>
    <w:rsid w:val="008F5C81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B15"/>
    <w:rsid w:val="00977C1C"/>
    <w:rsid w:val="00980D11"/>
    <w:rsid w:val="00980FA5"/>
    <w:rsid w:val="00981360"/>
    <w:rsid w:val="00981F7D"/>
    <w:rsid w:val="00982F97"/>
    <w:rsid w:val="00984038"/>
    <w:rsid w:val="0098478F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53C3"/>
    <w:rsid w:val="009F5465"/>
    <w:rsid w:val="009F5747"/>
    <w:rsid w:val="009F6617"/>
    <w:rsid w:val="009F71C4"/>
    <w:rsid w:val="009F7F82"/>
    <w:rsid w:val="00A01370"/>
    <w:rsid w:val="00A02166"/>
    <w:rsid w:val="00A060BE"/>
    <w:rsid w:val="00A071F5"/>
    <w:rsid w:val="00A075C4"/>
    <w:rsid w:val="00A0772F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7AB"/>
    <w:rsid w:val="00A17434"/>
    <w:rsid w:val="00A21DB1"/>
    <w:rsid w:val="00A21EF0"/>
    <w:rsid w:val="00A22039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71A2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775E"/>
    <w:rsid w:val="00AA153B"/>
    <w:rsid w:val="00AA278A"/>
    <w:rsid w:val="00AA2E96"/>
    <w:rsid w:val="00AA3924"/>
    <w:rsid w:val="00AA3DDC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54F8"/>
    <w:rsid w:val="00AF5A5F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4B37"/>
    <w:rsid w:val="00B9524B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6CA"/>
    <w:rsid w:val="00BB3B26"/>
    <w:rsid w:val="00BB5CBD"/>
    <w:rsid w:val="00BC0AA9"/>
    <w:rsid w:val="00BC1699"/>
    <w:rsid w:val="00BC1FCB"/>
    <w:rsid w:val="00BC2BC4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4221"/>
    <w:rsid w:val="00CB454E"/>
    <w:rsid w:val="00CB6BAE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7CB2"/>
    <w:rsid w:val="00D201DB"/>
    <w:rsid w:val="00D20FDA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7583"/>
    <w:rsid w:val="00D5786A"/>
    <w:rsid w:val="00D57D00"/>
    <w:rsid w:val="00D57EC9"/>
    <w:rsid w:val="00D57FA4"/>
    <w:rsid w:val="00D60087"/>
    <w:rsid w:val="00D60249"/>
    <w:rsid w:val="00D609F6"/>
    <w:rsid w:val="00D60D12"/>
    <w:rsid w:val="00D63DE2"/>
    <w:rsid w:val="00D63EBE"/>
    <w:rsid w:val="00D64D05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F41"/>
    <w:rsid w:val="00DD60CB"/>
    <w:rsid w:val="00DD6398"/>
    <w:rsid w:val="00DD6AF8"/>
    <w:rsid w:val="00DD6C25"/>
    <w:rsid w:val="00DE108A"/>
    <w:rsid w:val="00DE327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90374"/>
    <w:rsid w:val="00E9196C"/>
    <w:rsid w:val="00E928E8"/>
    <w:rsid w:val="00E9320E"/>
    <w:rsid w:val="00E9362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3333"/>
    <w:rsid w:val="00EA359E"/>
    <w:rsid w:val="00EA3AB5"/>
    <w:rsid w:val="00EA4375"/>
    <w:rsid w:val="00EA47FA"/>
    <w:rsid w:val="00EA5D26"/>
    <w:rsid w:val="00EA678A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9BF"/>
    <w:rsid w:val="00EC0658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E0652"/>
    <w:rsid w:val="00EE139C"/>
    <w:rsid w:val="00EE21CC"/>
    <w:rsid w:val="00EE227B"/>
    <w:rsid w:val="00EE2BC1"/>
    <w:rsid w:val="00EE31A5"/>
    <w:rsid w:val="00EE4A48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59A7"/>
    <w:rsid w:val="00F762FF"/>
    <w:rsid w:val="00F76587"/>
    <w:rsid w:val="00F76C8A"/>
    <w:rsid w:val="00F80A6E"/>
    <w:rsid w:val="00F81DB2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3A90"/>
    <w:rsid w:val="00FE5C12"/>
    <w:rsid w:val="00FF0237"/>
    <w:rsid w:val="00FF1A0D"/>
    <w:rsid w:val="00FF22A9"/>
    <w:rsid w:val="00FF2D55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  <w15:docId w15:val="{85096ECC-6FF2-4D34-B22A-B933C6E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61D8B"/>
    <w:rPr>
      <w:sz w:val="24"/>
      <w:szCs w:val="24"/>
    </w:rPr>
  </w:style>
  <w:style w:type="paragraph" w:styleId="ab">
    <w:name w:val="Body Text"/>
    <w:basedOn w:val="a"/>
    <w:link w:val="ac"/>
    <w:rsid w:val="009B0067"/>
    <w:pPr>
      <w:spacing w:after="120"/>
    </w:pPr>
  </w:style>
  <w:style w:type="character" w:customStyle="1" w:styleId="ac">
    <w:name w:val="Основной текст Знак"/>
    <w:link w:val="ab"/>
    <w:rsid w:val="009B006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EE0652"/>
    <w:rPr>
      <w:sz w:val="24"/>
      <w:szCs w:val="24"/>
    </w:rPr>
  </w:style>
  <w:style w:type="paragraph" w:styleId="ad">
    <w:name w:val="Body Text Indent"/>
    <w:basedOn w:val="a"/>
    <w:link w:val="ae"/>
    <w:rsid w:val="00F045B2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045B2"/>
    <w:rPr>
      <w:sz w:val="24"/>
      <w:szCs w:val="24"/>
    </w:rPr>
  </w:style>
  <w:style w:type="paragraph" w:styleId="af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0"/>
    <w:qFormat/>
    <w:rsid w:val="008C5D8F"/>
    <w:pPr>
      <w:jc w:val="center"/>
    </w:pPr>
    <w:rPr>
      <w:sz w:val="28"/>
    </w:rPr>
  </w:style>
  <w:style w:type="character" w:customStyle="1" w:styleId="af0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1">
    <w:basedOn w:val="a"/>
    <w:next w:val="af"/>
    <w:qFormat/>
    <w:rsid w:val="00E257D8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DAE99-36DB-4899-90F9-2FA66A27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712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Тананыкина Анна Викторовна</cp:lastModifiedBy>
  <cp:revision>46</cp:revision>
  <cp:lastPrinted>2024-09-25T12:06:00Z</cp:lastPrinted>
  <dcterms:created xsi:type="dcterms:W3CDTF">2024-09-17T10:45:00Z</dcterms:created>
  <dcterms:modified xsi:type="dcterms:W3CDTF">2024-11-21T09:45:00Z</dcterms:modified>
</cp:coreProperties>
</file>